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2AC2C" w14:textId="2CD76EE6" w:rsidR="00834423" w:rsidRPr="002B69C6" w:rsidRDefault="009154C3" w:rsidP="0083442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2B69C6">
        <w:rPr>
          <w:rFonts w:ascii="Arial" w:hAnsi="Arial" w:cs="Arial"/>
          <w:b/>
          <w:bCs/>
          <w:sz w:val="28"/>
          <w:szCs w:val="28"/>
        </w:rPr>
        <w:t xml:space="preserve"> </w:t>
      </w:r>
      <w:r w:rsidR="00476912" w:rsidRPr="00476912">
        <w:rPr>
          <w:rFonts w:ascii="Arial" w:hAnsi="Arial" w:cs="Arial"/>
          <w:b/>
          <w:bCs/>
          <w:sz w:val="28"/>
          <w:szCs w:val="28"/>
        </w:rPr>
        <w:t xml:space="preserve">OZNÁMENÍ O </w:t>
      </w:r>
      <w:r w:rsidR="00221AE7">
        <w:rPr>
          <w:rFonts w:ascii="Arial" w:hAnsi="Arial" w:cs="Arial"/>
          <w:b/>
          <w:bCs/>
          <w:sz w:val="28"/>
          <w:szCs w:val="28"/>
        </w:rPr>
        <w:t xml:space="preserve">DOČASNÉM </w:t>
      </w:r>
      <w:r w:rsidR="00476912" w:rsidRPr="00476912">
        <w:rPr>
          <w:rFonts w:ascii="Arial" w:hAnsi="Arial" w:cs="Arial"/>
          <w:b/>
          <w:bCs/>
          <w:sz w:val="28"/>
          <w:szCs w:val="28"/>
        </w:rPr>
        <w:t xml:space="preserve">UZAVŘENÍ </w:t>
      </w:r>
      <w:commentRangeStart w:id="0"/>
      <w:r w:rsidR="00476912" w:rsidRPr="00476912">
        <w:rPr>
          <w:rFonts w:ascii="Arial" w:hAnsi="Arial" w:cs="Arial"/>
          <w:b/>
          <w:bCs/>
          <w:sz w:val="28"/>
          <w:szCs w:val="28"/>
        </w:rPr>
        <w:t>PROVOZOVNY</w:t>
      </w:r>
      <w:commentRangeEnd w:id="0"/>
      <w:r w:rsidR="00940932" w:rsidRPr="002B69C6">
        <w:rPr>
          <w:rStyle w:val="Odkaznakoment"/>
          <w:rFonts w:ascii="Arial" w:hAnsi="Arial" w:cs="Arial"/>
          <w:b/>
          <w:bCs/>
          <w:sz w:val="28"/>
          <w:szCs w:val="28"/>
        </w:rPr>
        <w:commentReference w:id="0"/>
      </w:r>
    </w:p>
    <w:p w14:paraId="6DD3E98D" w14:textId="77777777" w:rsidR="00834423" w:rsidRPr="002B69C6" w:rsidRDefault="00834423" w:rsidP="0083442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719EBF14" w14:textId="45D2C2EA" w:rsidR="002B69C6" w:rsidRPr="00406E35" w:rsidRDefault="00940932" w:rsidP="002B69C6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940932">
        <w:rPr>
          <w:rFonts w:ascii="Arial" w:hAnsi="Arial" w:cs="Arial"/>
          <w:b/>
          <w:sz w:val="20"/>
          <w:szCs w:val="20"/>
          <w:highlight w:val="yellow"/>
        </w:rPr>
        <w:t>…</w:t>
      </w:r>
    </w:p>
    <w:p w14:paraId="7215598D" w14:textId="7E06A3BB" w:rsidR="002B69C6" w:rsidRPr="00406E35" w:rsidRDefault="002B69C6" w:rsidP="002B69C6">
      <w:pPr>
        <w:contextualSpacing/>
        <w:jc w:val="both"/>
        <w:rPr>
          <w:rFonts w:ascii="Arial" w:hAnsi="Arial" w:cs="Arial"/>
          <w:sz w:val="20"/>
          <w:szCs w:val="20"/>
        </w:rPr>
      </w:pPr>
      <w:r w:rsidRPr="00406E35">
        <w:rPr>
          <w:rFonts w:ascii="Arial" w:hAnsi="Arial" w:cs="Arial"/>
          <w:sz w:val="20"/>
          <w:szCs w:val="20"/>
        </w:rPr>
        <w:t xml:space="preserve">IČO: </w:t>
      </w:r>
      <w:r w:rsidR="00940932" w:rsidRPr="00940932">
        <w:rPr>
          <w:rFonts w:ascii="Arial" w:hAnsi="Arial" w:cs="Arial"/>
          <w:sz w:val="20"/>
          <w:szCs w:val="20"/>
          <w:highlight w:val="yellow"/>
        </w:rPr>
        <w:t>…</w:t>
      </w:r>
    </w:p>
    <w:p w14:paraId="38196DBC" w14:textId="5DFBF48A" w:rsidR="002B69C6" w:rsidRDefault="002B69C6" w:rsidP="002B69C6">
      <w:pPr>
        <w:contextualSpacing/>
        <w:jc w:val="both"/>
        <w:rPr>
          <w:rFonts w:ascii="Arial" w:hAnsi="Arial" w:cs="Arial"/>
          <w:sz w:val="20"/>
          <w:szCs w:val="20"/>
        </w:rPr>
      </w:pPr>
      <w:r w:rsidRPr="00406E35">
        <w:rPr>
          <w:rFonts w:ascii="Arial" w:hAnsi="Arial" w:cs="Arial"/>
          <w:sz w:val="20"/>
          <w:szCs w:val="20"/>
        </w:rPr>
        <w:t xml:space="preserve">se sídlem: </w:t>
      </w:r>
      <w:r w:rsidR="00940932" w:rsidRPr="00940932">
        <w:rPr>
          <w:rFonts w:ascii="Arial" w:hAnsi="Arial" w:cs="Arial"/>
          <w:sz w:val="20"/>
          <w:szCs w:val="20"/>
          <w:highlight w:val="yellow"/>
        </w:rPr>
        <w:t>…</w:t>
      </w:r>
    </w:p>
    <w:p w14:paraId="2AA8F378" w14:textId="77777777" w:rsidR="00940932" w:rsidRPr="00406E35" w:rsidRDefault="00940932" w:rsidP="00940932">
      <w:pPr>
        <w:contextualSpacing/>
        <w:jc w:val="both"/>
        <w:rPr>
          <w:rFonts w:ascii="Arial" w:hAnsi="Arial" w:cs="Arial"/>
          <w:sz w:val="20"/>
          <w:szCs w:val="20"/>
        </w:rPr>
      </w:pPr>
      <w:commentRangeStart w:id="1"/>
      <w:r w:rsidRPr="00406E35">
        <w:rPr>
          <w:rFonts w:ascii="Arial" w:hAnsi="Arial" w:cs="Arial"/>
          <w:sz w:val="20"/>
          <w:szCs w:val="20"/>
        </w:rPr>
        <w:t xml:space="preserve">zápis v OR: </w:t>
      </w:r>
      <w:r w:rsidRPr="00406E35">
        <w:rPr>
          <w:rFonts w:ascii="Arial" w:hAnsi="Arial" w:cs="Arial"/>
          <w:sz w:val="20"/>
          <w:szCs w:val="20"/>
          <w:highlight w:val="yellow"/>
        </w:rPr>
        <w:t>…</w:t>
      </w:r>
    </w:p>
    <w:p w14:paraId="2E9105BB" w14:textId="77777777" w:rsidR="00940932" w:rsidRPr="00406E35" w:rsidRDefault="00940932" w:rsidP="00940932">
      <w:pPr>
        <w:contextualSpacing/>
        <w:jc w:val="both"/>
        <w:rPr>
          <w:rFonts w:ascii="Arial" w:hAnsi="Arial" w:cs="Arial"/>
          <w:sz w:val="20"/>
          <w:szCs w:val="20"/>
        </w:rPr>
      </w:pPr>
      <w:r w:rsidRPr="00406E35">
        <w:rPr>
          <w:rFonts w:ascii="Arial" w:hAnsi="Arial" w:cs="Arial"/>
          <w:sz w:val="20"/>
          <w:szCs w:val="20"/>
        </w:rPr>
        <w:t xml:space="preserve">zastoupena: </w:t>
      </w:r>
      <w:r w:rsidRPr="00406E35">
        <w:rPr>
          <w:rFonts w:ascii="Arial" w:hAnsi="Arial" w:cs="Arial"/>
          <w:sz w:val="20"/>
          <w:szCs w:val="20"/>
          <w:highlight w:val="yellow"/>
        </w:rPr>
        <w:t>…</w:t>
      </w:r>
      <w:commentRangeEnd w:id="1"/>
      <w:r w:rsidRPr="00406E35">
        <w:rPr>
          <w:rStyle w:val="Odkaznakoment"/>
          <w:rFonts w:ascii="Arial" w:hAnsi="Arial" w:cs="Arial"/>
          <w:sz w:val="20"/>
          <w:szCs w:val="20"/>
        </w:rPr>
        <w:commentReference w:id="1"/>
      </w:r>
    </w:p>
    <w:p w14:paraId="7ABAC618" w14:textId="77777777" w:rsidR="002B69C6" w:rsidRPr="00406E35" w:rsidRDefault="002B69C6" w:rsidP="002B69C6">
      <w:pPr>
        <w:contextualSpacing/>
        <w:jc w:val="both"/>
        <w:rPr>
          <w:rFonts w:ascii="Arial" w:hAnsi="Arial" w:cs="Arial"/>
          <w:sz w:val="20"/>
          <w:szCs w:val="20"/>
        </w:rPr>
      </w:pPr>
      <w:r w:rsidRPr="00406E35">
        <w:rPr>
          <w:rFonts w:ascii="Arial" w:hAnsi="Arial" w:cs="Arial"/>
          <w:sz w:val="20"/>
          <w:szCs w:val="20"/>
        </w:rPr>
        <w:t>(dále jen „</w:t>
      </w:r>
      <w:r w:rsidRPr="00406E35">
        <w:rPr>
          <w:rFonts w:ascii="Arial" w:hAnsi="Arial" w:cs="Arial"/>
          <w:b/>
          <w:bCs/>
          <w:sz w:val="20"/>
          <w:szCs w:val="20"/>
        </w:rPr>
        <w:t>Zaměstnavatel</w:t>
      </w:r>
      <w:r w:rsidRPr="00406E35">
        <w:rPr>
          <w:rFonts w:ascii="Arial" w:hAnsi="Arial" w:cs="Arial"/>
          <w:sz w:val="20"/>
          <w:szCs w:val="20"/>
        </w:rPr>
        <w:t>“)</w:t>
      </w:r>
    </w:p>
    <w:p w14:paraId="63472A23" w14:textId="08FBD9A1" w:rsidR="002B69C6" w:rsidRPr="00406E35" w:rsidRDefault="002B69C6" w:rsidP="002B69C6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C2859E1" w14:textId="77777777" w:rsidR="002B69C6" w:rsidRPr="00406E35" w:rsidRDefault="002B69C6" w:rsidP="002B69C6">
      <w:pPr>
        <w:ind w:firstLine="360"/>
        <w:contextualSpacing/>
        <w:jc w:val="both"/>
        <w:rPr>
          <w:rFonts w:ascii="Arial" w:hAnsi="Arial" w:cs="Arial"/>
          <w:sz w:val="20"/>
          <w:szCs w:val="20"/>
        </w:rPr>
      </w:pPr>
    </w:p>
    <w:p w14:paraId="730CEC6B" w14:textId="77777777" w:rsidR="002B69C6" w:rsidRPr="00406E35" w:rsidRDefault="002B69C6" w:rsidP="002B69C6">
      <w:pPr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406E35">
        <w:rPr>
          <w:rFonts w:ascii="Arial" w:hAnsi="Arial" w:cs="Arial"/>
          <w:b/>
          <w:bCs/>
          <w:sz w:val="20"/>
          <w:szCs w:val="20"/>
          <w:highlight w:val="yellow"/>
        </w:rPr>
        <w:t>…</w:t>
      </w:r>
    </w:p>
    <w:p w14:paraId="51D6C359" w14:textId="77777777" w:rsidR="002B69C6" w:rsidRPr="00406E35" w:rsidRDefault="002B69C6" w:rsidP="002B69C6">
      <w:pPr>
        <w:contextualSpacing/>
        <w:jc w:val="both"/>
        <w:rPr>
          <w:rFonts w:ascii="Arial" w:hAnsi="Arial" w:cs="Arial"/>
          <w:sz w:val="20"/>
          <w:szCs w:val="20"/>
        </w:rPr>
      </w:pPr>
      <w:r w:rsidRPr="00406E35">
        <w:rPr>
          <w:rFonts w:ascii="Arial" w:hAnsi="Arial" w:cs="Arial"/>
          <w:sz w:val="20"/>
          <w:szCs w:val="20"/>
        </w:rPr>
        <w:t xml:space="preserve">nar. </w:t>
      </w:r>
      <w:r w:rsidRPr="00406E35">
        <w:rPr>
          <w:rFonts w:ascii="Arial" w:hAnsi="Arial" w:cs="Arial"/>
          <w:sz w:val="20"/>
          <w:szCs w:val="20"/>
          <w:highlight w:val="yellow"/>
        </w:rPr>
        <w:t>…</w:t>
      </w:r>
    </w:p>
    <w:p w14:paraId="6B72E860" w14:textId="37111E8D" w:rsidR="00B0691F" w:rsidRPr="002B69C6" w:rsidRDefault="002B69C6" w:rsidP="002B69C6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406E35">
        <w:rPr>
          <w:rFonts w:ascii="Arial" w:hAnsi="Arial" w:cs="Arial"/>
          <w:sz w:val="20"/>
          <w:szCs w:val="20"/>
        </w:rPr>
        <w:t xml:space="preserve">bytem: </w:t>
      </w:r>
      <w:r w:rsidRPr="00406E35">
        <w:rPr>
          <w:rFonts w:ascii="Arial" w:hAnsi="Arial" w:cs="Arial"/>
          <w:b/>
          <w:sz w:val="20"/>
          <w:szCs w:val="20"/>
          <w:highlight w:val="yellow"/>
        </w:rPr>
        <w:t>…</w:t>
      </w:r>
    </w:p>
    <w:p w14:paraId="32499BA5" w14:textId="77777777" w:rsidR="00DC4716" w:rsidRPr="002B69C6" w:rsidRDefault="00DC4716" w:rsidP="00DC471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CE4CAA7" w14:textId="77777777" w:rsidR="00834423" w:rsidRPr="002B69C6" w:rsidRDefault="00834423" w:rsidP="00DC471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03F4DFA" w14:textId="42CE2190" w:rsidR="00834423" w:rsidRPr="002B69C6" w:rsidRDefault="006B02C9" w:rsidP="00DC47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B69C6">
        <w:rPr>
          <w:rFonts w:ascii="Arial" w:hAnsi="Arial" w:cs="Arial"/>
          <w:sz w:val="20"/>
          <w:szCs w:val="20"/>
          <w:highlight w:val="green"/>
        </w:rPr>
        <w:t>Vážen</w:t>
      </w:r>
      <w:r w:rsidR="00874146" w:rsidRPr="002B69C6">
        <w:rPr>
          <w:rFonts w:ascii="Arial" w:hAnsi="Arial" w:cs="Arial"/>
          <w:sz w:val="20"/>
          <w:szCs w:val="20"/>
          <w:highlight w:val="green"/>
        </w:rPr>
        <w:t>á/</w:t>
      </w:r>
      <w:r w:rsidRPr="002B69C6">
        <w:rPr>
          <w:rFonts w:ascii="Arial" w:hAnsi="Arial" w:cs="Arial"/>
          <w:sz w:val="20"/>
          <w:szCs w:val="20"/>
          <w:highlight w:val="green"/>
        </w:rPr>
        <w:t>ý pan</w:t>
      </w:r>
      <w:r w:rsidR="00874146" w:rsidRPr="002B69C6">
        <w:rPr>
          <w:rFonts w:ascii="Arial" w:hAnsi="Arial" w:cs="Arial"/>
          <w:sz w:val="20"/>
          <w:szCs w:val="20"/>
          <w:highlight w:val="green"/>
        </w:rPr>
        <w:t>í/</w:t>
      </w:r>
      <w:r w:rsidRPr="002B69C6">
        <w:rPr>
          <w:rFonts w:ascii="Arial" w:hAnsi="Arial" w:cs="Arial"/>
          <w:sz w:val="20"/>
          <w:szCs w:val="20"/>
          <w:highlight w:val="green"/>
        </w:rPr>
        <w:t>e</w:t>
      </w:r>
      <w:r w:rsidRPr="002B69C6">
        <w:rPr>
          <w:rFonts w:ascii="Arial" w:hAnsi="Arial" w:cs="Arial"/>
          <w:sz w:val="20"/>
          <w:szCs w:val="20"/>
        </w:rPr>
        <w:t xml:space="preserve"> </w:t>
      </w:r>
      <w:r w:rsidR="002B69C6" w:rsidRPr="002B69C6">
        <w:rPr>
          <w:rFonts w:ascii="Arial" w:hAnsi="Arial" w:cs="Arial"/>
          <w:sz w:val="20"/>
          <w:szCs w:val="20"/>
          <w:highlight w:val="yellow"/>
        </w:rPr>
        <w:t>…</w:t>
      </w:r>
      <w:r w:rsidR="002B69C6">
        <w:rPr>
          <w:rFonts w:ascii="Arial" w:hAnsi="Arial" w:cs="Arial"/>
          <w:sz w:val="20"/>
          <w:szCs w:val="20"/>
        </w:rPr>
        <w:t xml:space="preserve">, </w:t>
      </w:r>
    </w:p>
    <w:p w14:paraId="179F131D" w14:textId="77777777" w:rsidR="006B02C9" w:rsidRPr="002B69C6" w:rsidRDefault="006B02C9" w:rsidP="00DC47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EB810BF" w14:textId="34D7B309" w:rsidR="00476912" w:rsidRDefault="00476912" w:rsidP="0047691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76912">
        <w:rPr>
          <w:rFonts w:ascii="Arial" w:hAnsi="Arial" w:cs="Arial"/>
          <w:sz w:val="20"/>
          <w:szCs w:val="20"/>
        </w:rPr>
        <w:t>tímto Vám oznamujeme, že provozovn</w:t>
      </w:r>
      <w:r>
        <w:rPr>
          <w:rFonts w:ascii="Arial" w:hAnsi="Arial" w:cs="Arial"/>
          <w:sz w:val="20"/>
          <w:szCs w:val="20"/>
        </w:rPr>
        <w:t>a</w:t>
      </w:r>
      <w:r w:rsidR="00A51936">
        <w:rPr>
          <w:rFonts w:ascii="Arial" w:hAnsi="Arial" w:cs="Arial"/>
          <w:sz w:val="20"/>
          <w:szCs w:val="20"/>
        </w:rPr>
        <w:t xml:space="preserve"> na adrese</w:t>
      </w:r>
      <w:r>
        <w:rPr>
          <w:rFonts w:ascii="Arial" w:hAnsi="Arial" w:cs="Arial"/>
          <w:sz w:val="20"/>
          <w:szCs w:val="20"/>
        </w:rPr>
        <w:t xml:space="preserve"> </w:t>
      </w:r>
      <w:r w:rsidRPr="00476912">
        <w:rPr>
          <w:rFonts w:ascii="Arial" w:hAnsi="Arial" w:cs="Arial"/>
          <w:sz w:val="20"/>
          <w:szCs w:val="20"/>
          <w:highlight w:val="yellow"/>
        </w:rPr>
        <w:t>…</w:t>
      </w:r>
      <w:r>
        <w:rPr>
          <w:rFonts w:ascii="Arial" w:hAnsi="Arial" w:cs="Arial"/>
          <w:sz w:val="20"/>
          <w:szCs w:val="20"/>
        </w:rPr>
        <w:t xml:space="preserve"> </w:t>
      </w:r>
      <w:r w:rsidRPr="00476912">
        <w:rPr>
          <w:rFonts w:ascii="Arial" w:hAnsi="Arial" w:cs="Arial"/>
          <w:sz w:val="20"/>
          <w:szCs w:val="20"/>
        </w:rPr>
        <w:t xml:space="preserve">bude z důvodu </w:t>
      </w:r>
      <w:r w:rsidRPr="00940932">
        <w:rPr>
          <w:rFonts w:ascii="Arial" w:hAnsi="Arial" w:cs="Arial"/>
          <w:sz w:val="20"/>
          <w:szCs w:val="20"/>
          <w:highlight w:val="yellow"/>
        </w:rPr>
        <w:t xml:space="preserve">realizace stavebních </w:t>
      </w:r>
      <w:commentRangeStart w:id="2"/>
      <w:r w:rsidRPr="00940932">
        <w:rPr>
          <w:rFonts w:ascii="Arial" w:hAnsi="Arial" w:cs="Arial"/>
          <w:sz w:val="20"/>
          <w:szCs w:val="20"/>
          <w:highlight w:val="yellow"/>
        </w:rPr>
        <w:t>prací</w:t>
      </w:r>
      <w:commentRangeEnd w:id="2"/>
      <w:r w:rsidR="00DD6FA8" w:rsidRPr="00476912">
        <w:rPr>
          <w:rStyle w:val="Odkaznakoment"/>
          <w:rFonts w:ascii="Arial" w:hAnsi="Arial" w:cs="Arial"/>
          <w:sz w:val="20"/>
          <w:szCs w:val="20"/>
        </w:rPr>
        <w:commentReference w:id="2"/>
      </w:r>
      <w:r w:rsidRPr="00476912">
        <w:rPr>
          <w:rFonts w:ascii="Arial" w:hAnsi="Arial" w:cs="Arial"/>
          <w:sz w:val="20"/>
          <w:szCs w:val="20"/>
        </w:rPr>
        <w:t xml:space="preserve"> </w:t>
      </w:r>
      <w:r w:rsidRPr="00476912">
        <w:rPr>
          <w:rFonts w:ascii="Arial" w:hAnsi="Arial" w:cs="Arial"/>
          <w:b/>
          <w:bCs/>
          <w:sz w:val="20"/>
          <w:szCs w:val="20"/>
        </w:rPr>
        <w:t xml:space="preserve">v období od </w:t>
      </w:r>
      <w:r w:rsidR="00940932" w:rsidRPr="00940932">
        <w:rPr>
          <w:rFonts w:ascii="Arial" w:hAnsi="Arial" w:cs="Arial"/>
          <w:b/>
          <w:bCs/>
          <w:sz w:val="20"/>
          <w:szCs w:val="20"/>
          <w:highlight w:val="yellow"/>
        </w:rPr>
        <w:t>…</w:t>
      </w:r>
      <w:r w:rsidRPr="00476912">
        <w:rPr>
          <w:rFonts w:ascii="Arial" w:hAnsi="Arial" w:cs="Arial"/>
          <w:b/>
          <w:bCs/>
          <w:sz w:val="20"/>
          <w:szCs w:val="20"/>
        </w:rPr>
        <w:t xml:space="preserve"> do </w:t>
      </w:r>
      <w:r w:rsidR="00940932" w:rsidRPr="00940932">
        <w:rPr>
          <w:rFonts w:ascii="Arial" w:hAnsi="Arial" w:cs="Arial"/>
          <w:b/>
          <w:bCs/>
          <w:sz w:val="20"/>
          <w:szCs w:val="20"/>
          <w:highlight w:val="yellow"/>
        </w:rPr>
        <w:t>…</w:t>
      </w:r>
      <w:r w:rsidR="00940932">
        <w:rPr>
          <w:rFonts w:ascii="Arial" w:hAnsi="Arial" w:cs="Arial"/>
          <w:b/>
          <w:bCs/>
          <w:sz w:val="20"/>
          <w:szCs w:val="20"/>
        </w:rPr>
        <w:t xml:space="preserve"> </w:t>
      </w:r>
      <w:r w:rsidRPr="00476912">
        <w:rPr>
          <w:rFonts w:ascii="Arial" w:hAnsi="Arial" w:cs="Arial"/>
          <w:b/>
          <w:bCs/>
          <w:sz w:val="20"/>
          <w:szCs w:val="20"/>
        </w:rPr>
        <w:t>včetně</w:t>
      </w:r>
      <w:r>
        <w:rPr>
          <w:rFonts w:ascii="Arial" w:hAnsi="Arial" w:cs="Arial"/>
          <w:b/>
          <w:bCs/>
          <w:sz w:val="20"/>
          <w:szCs w:val="20"/>
        </w:rPr>
        <w:t xml:space="preserve"> uzavřena</w:t>
      </w:r>
      <w:r w:rsidRPr="00476912">
        <w:rPr>
          <w:rFonts w:ascii="Arial" w:hAnsi="Arial" w:cs="Arial"/>
          <w:sz w:val="20"/>
          <w:szCs w:val="20"/>
        </w:rPr>
        <w:t>.</w:t>
      </w:r>
    </w:p>
    <w:p w14:paraId="25F6136E" w14:textId="77777777" w:rsidR="00476912" w:rsidRPr="00476912" w:rsidRDefault="00476912" w:rsidP="0047691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6672868" w14:textId="547ACF00" w:rsidR="00476912" w:rsidRDefault="00476912" w:rsidP="0047691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76912">
        <w:rPr>
          <w:rFonts w:ascii="Arial" w:hAnsi="Arial" w:cs="Arial"/>
          <w:sz w:val="20"/>
          <w:szCs w:val="20"/>
        </w:rPr>
        <w:t xml:space="preserve">Z uvedeného důvodu </w:t>
      </w:r>
      <w:r>
        <w:rPr>
          <w:rFonts w:ascii="Arial" w:hAnsi="Arial" w:cs="Arial"/>
          <w:sz w:val="20"/>
          <w:szCs w:val="20"/>
        </w:rPr>
        <w:t xml:space="preserve">Vám </w:t>
      </w:r>
      <w:r w:rsidRPr="00476912">
        <w:rPr>
          <w:rFonts w:ascii="Arial" w:hAnsi="Arial" w:cs="Arial"/>
          <w:sz w:val="20"/>
          <w:szCs w:val="20"/>
        </w:rPr>
        <w:t xml:space="preserve">nebude </w:t>
      </w:r>
      <w:r>
        <w:rPr>
          <w:rFonts w:ascii="Arial" w:hAnsi="Arial" w:cs="Arial"/>
          <w:sz w:val="20"/>
          <w:szCs w:val="20"/>
        </w:rPr>
        <w:t>Z</w:t>
      </w:r>
      <w:r w:rsidRPr="00476912">
        <w:rPr>
          <w:rFonts w:ascii="Arial" w:hAnsi="Arial" w:cs="Arial"/>
          <w:sz w:val="20"/>
          <w:szCs w:val="20"/>
        </w:rPr>
        <w:t>aměstnavatel v části tohoto období schopen přidělovat práci podle pracovní smlouvy.</w:t>
      </w:r>
    </w:p>
    <w:p w14:paraId="1E860064" w14:textId="4A21C530" w:rsidR="00476912" w:rsidRDefault="00476912" w:rsidP="0047691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3D486F3" w14:textId="77777777" w:rsidR="00476912" w:rsidRDefault="00476912" w:rsidP="0047691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87D66E6" w14:textId="47A2C646" w:rsidR="00476912" w:rsidRPr="00476912" w:rsidRDefault="00476912" w:rsidP="00476912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NAŘÍZENÍ DOVOLENÉ</w:t>
      </w:r>
    </w:p>
    <w:p w14:paraId="0A980B42" w14:textId="77777777" w:rsidR="00476912" w:rsidRDefault="00476912" w:rsidP="0047691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36EC8A8" w14:textId="5F9A9D64" w:rsidR="00476912" w:rsidRDefault="00476912" w:rsidP="00476912">
      <w:pPr>
        <w:pStyle w:val="Odstavecseseznamem"/>
        <w:widowControl w:val="0"/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76912">
        <w:rPr>
          <w:rFonts w:ascii="Arial" w:hAnsi="Arial" w:cs="Arial"/>
          <w:sz w:val="20"/>
          <w:szCs w:val="20"/>
        </w:rPr>
        <w:t>Zaměstnavatel Vám tímto určuje čerpání dovolené v období</w:t>
      </w:r>
      <w:r>
        <w:rPr>
          <w:rFonts w:ascii="Arial" w:hAnsi="Arial" w:cs="Arial"/>
          <w:sz w:val="20"/>
          <w:szCs w:val="20"/>
        </w:rPr>
        <w:t xml:space="preserve"> </w:t>
      </w:r>
      <w:r w:rsidRPr="00476912">
        <w:rPr>
          <w:rFonts w:ascii="Arial" w:hAnsi="Arial" w:cs="Arial"/>
          <w:b/>
          <w:bCs/>
          <w:sz w:val="20"/>
          <w:szCs w:val="20"/>
        </w:rPr>
        <w:t xml:space="preserve">od </w:t>
      </w:r>
      <w:r w:rsidR="00940932" w:rsidRPr="00940932">
        <w:rPr>
          <w:rFonts w:ascii="Arial" w:hAnsi="Arial" w:cs="Arial"/>
          <w:b/>
          <w:bCs/>
          <w:sz w:val="20"/>
          <w:szCs w:val="20"/>
          <w:highlight w:val="yellow"/>
        </w:rPr>
        <w:t>…</w:t>
      </w:r>
      <w:r w:rsidR="00940932">
        <w:rPr>
          <w:rFonts w:ascii="Arial" w:hAnsi="Arial" w:cs="Arial"/>
          <w:b/>
          <w:bCs/>
          <w:sz w:val="20"/>
          <w:szCs w:val="20"/>
        </w:rPr>
        <w:t xml:space="preserve"> </w:t>
      </w:r>
      <w:r w:rsidRPr="00476912">
        <w:rPr>
          <w:rFonts w:ascii="Arial" w:hAnsi="Arial" w:cs="Arial"/>
          <w:b/>
          <w:bCs/>
          <w:sz w:val="20"/>
          <w:szCs w:val="20"/>
        </w:rPr>
        <w:t xml:space="preserve">do </w:t>
      </w:r>
      <w:r w:rsidR="00940932" w:rsidRPr="00940932">
        <w:rPr>
          <w:rFonts w:ascii="Arial" w:hAnsi="Arial" w:cs="Arial"/>
          <w:b/>
          <w:bCs/>
          <w:sz w:val="20"/>
          <w:szCs w:val="20"/>
          <w:highlight w:val="yellow"/>
        </w:rPr>
        <w:t>…</w:t>
      </w:r>
      <w:r w:rsidR="00940932">
        <w:rPr>
          <w:rFonts w:ascii="Arial" w:hAnsi="Arial" w:cs="Arial"/>
          <w:b/>
          <w:bCs/>
          <w:sz w:val="20"/>
          <w:szCs w:val="20"/>
        </w:rPr>
        <w:t xml:space="preserve"> </w:t>
      </w:r>
      <w:r w:rsidRPr="00476912">
        <w:rPr>
          <w:rFonts w:ascii="Arial" w:hAnsi="Arial" w:cs="Arial"/>
          <w:b/>
          <w:bCs/>
          <w:sz w:val="20"/>
          <w:szCs w:val="20"/>
        </w:rPr>
        <w:t>včetně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76912">
        <w:rPr>
          <w:rFonts w:ascii="Arial" w:hAnsi="Arial" w:cs="Arial"/>
          <w:sz w:val="20"/>
          <w:szCs w:val="20"/>
        </w:rPr>
        <w:t>tj. v rozsahu 2 týdnů.</w:t>
      </w:r>
    </w:p>
    <w:p w14:paraId="1317B512" w14:textId="77777777" w:rsidR="00476912" w:rsidRDefault="00476912" w:rsidP="00476912">
      <w:pPr>
        <w:pStyle w:val="Odstavecseseznamem"/>
        <w:widowControl w:val="0"/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  <w:szCs w:val="20"/>
        </w:rPr>
      </w:pPr>
    </w:p>
    <w:p w14:paraId="2536DEC1" w14:textId="121898A2" w:rsidR="00476912" w:rsidRPr="00476912" w:rsidRDefault="00476912" w:rsidP="00476912">
      <w:pPr>
        <w:pStyle w:val="Odstavecseseznamem"/>
        <w:widowControl w:val="0"/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76912">
        <w:rPr>
          <w:rFonts w:ascii="Arial" w:hAnsi="Arial" w:cs="Arial"/>
          <w:sz w:val="20"/>
          <w:szCs w:val="20"/>
        </w:rPr>
        <w:t xml:space="preserve">Po dobu čerpání dovolené </w:t>
      </w:r>
      <w:r>
        <w:rPr>
          <w:rFonts w:ascii="Arial" w:hAnsi="Arial" w:cs="Arial"/>
          <w:sz w:val="20"/>
          <w:szCs w:val="20"/>
        </w:rPr>
        <w:t xml:space="preserve">Vám </w:t>
      </w:r>
      <w:r w:rsidRPr="00476912">
        <w:rPr>
          <w:rFonts w:ascii="Arial" w:hAnsi="Arial" w:cs="Arial"/>
          <w:sz w:val="20"/>
          <w:szCs w:val="20"/>
        </w:rPr>
        <w:t xml:space="preserve">přísluší náhrada mzdy ve výši </w:t>
      </w:r>
      <w:r w:rsidR="00DD6FA8">
        <w:rPr>
          <w:rFonts w:ascii="Arial" w:hAnsi="Arial" w:cs="Arial"/>
          <w:sz w:val="20"/>
          <w:szCs w:val="20"/>
        </w:rPr>
        <w:t xml:space="preserve">100 % </w:t>
      </w:r>
      <w:r w:rsidRPr="00476912">
        <w:rPr>
          <w:rFonts w:ascii="Arial" w:hAnsi="Arial" w:cs="Arial"/>
          <w:sz w:val="20"/>
          <w:szCs w:val="20"/>
        </w:rPr>
        <w:t>průměrného výdělku.</w:t>
      </w:r>
    </w:p>
    <w:p w14:paraId="0082C024" w14:textId="77777777" w:rsidR="00476912" w:rsidRDefault="00476912" w:rsidP="0047691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B607748" w14:textId="77777777" w:rsidR="00476912" w:rsidRDefault="00476912" w:rsidP="0047691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50C6B21" w14:textId="4061DB6B" w:rsidR="00476912" w:rsidRPr="00476912" w:rsidRDefault="00476912" w:rsidP="00476912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PŘEKÁŽKA V PRÁCI</w:t>
      </w:r>
    </w:p>
    <w:p w14:paraId="134045CF" w14:textId="77777777" w:rsidR="00476912" w:rsidRDefault="00476912" w:rsidP="0047691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634185E" w14:textId="48C98F75" w:rsidR="00476912" w:rsidRDefault="00476912" w:rsidP="00476912">
      <w:pPr>
        <w:pStyle w:val="Odstavecseseznamem"/>
        <w:widowControl w:val="0"/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76912">
        <w:rPr>
          <w:rFonts w:ascii="Arial" w:hAnsi="Arial" w:cs="Arial"/>
          <w:sz w:val="20"/>
          <w:szCs w:val="20"/>
        </w:rPr>
        <w:t xml:space="preserve">Po skončení výše uvedené doby čerpání dovolené, tj. v období </w:t>
      </w:r>
      <w:r w:rsidRPr="00476912">
        <w:rPr>
          <w:rFonts w:ascii="Arial" w:hAnsi="Arial" w:cs="Arial"/>
          <w:b/>
          <w:bCs/>
          <w:sz w:val="20"/>
          <w:szCs w:val="20"/>
        </w:rPr>
        <w:t xml:space="preserve">od </w:t>
      </w:r>
      <w:r w:rsidR="00940932" w:rsidRPr="00940932">
        <w:rPr>
          <w:rFonts w:ascii="Arial" w:hAnsi="Arial" w:cs="Arial"/>
          <w:b/>
          <w:bCs/>
          <w:sz w:val="20"/>
          <w:szCs w:val="20"/>
          <w:highlight w:val="yellow"/>
        </w:rPr>
        <w:t>…</w:t>
      </w:r>
      <w:r w:rsidRPr="00476912">
        <w:rPr>
          <w:rFonts w:ascii="Arial" w:hAnsi="Arial" w:cs="Arial"/>
          <w:b/>
          <w:bCs/>
          <w:sz w:val="20"/>
          <w:szCs w:val="20"/>
        </w:rPr>
        <w:t xml:space="preserve"> do </w:t>
      </w:r>
      <w:r w:rsidR="00940932" w:rsidRPr="00940932">
        <w:rPr>
          <w:rFonts w:ascii="Arial" w:hAnsi="Arial" w:cs="Arial"/>
          <w:b/>
          <w:bCs/>
          <w:sz w:val="20"/>
          <w:szCs w:val="20"/>
          <w:highlight w:val="yellow"/>
        </w:rPr>
        <w:t>…</w:t>
      </w:r>
      <w:r w:rsidR="00940932">
        <w:rPr>
          <w:rFonts w:ascii="Arial" w:hAnsi="Arial" w:cs="Arial"/>
          <w:b/>
          <w:bCs/>
          <w:sz w:val="20"/>
          <w:szCs w:val="20"/>
        </w:rPr>
        <w:t xml:space="preserve"> </w:t>
      </w:r>
      <w:r w:rsidRPr="00476912">
        <w:rPr>
          <w:rFonts w:ascii="Arial" w:hAnsi="Arial" w:cs="Arial"/>
          <w:b/>
          <w:bCs/>
          <w:sz w:val="20"/>
          <w:szCs w:val="20"/>
        </w:rPr>
        <w:t>včetně,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76912">
        <w:rPr>
          <w:rFonts w:ascii="Arial" w:hAnsi="Arial" w:cs="Arial"/>
          <w:sz w:val="20"/>
          <w:szCs w:val="20"/>
        </w:rPr>
        <w:t xml:space="preserve">půjde </w:t>
      </w:r>
      <w:r w:rsidRPr="00DD6FA8">
        <w:rPr>
          <w:rFonts w:ascii="Arial" w:hAnsi="Arial" w:cs="Arial"/>
          <w:sz w:val="20"/>
          <w:szCs w:val="20"/>
          <w:highlight w:val="yellow"/>
        </w:rPr>
        <w:t xml:space="preserve">o jinou překážku v práci na straně zaměstnavatele ve smyslu § 208 zákoníku </w:t>
      </w:r>
      <w:commentRangeStart w:id="3"/>
      <w:r w:rsidRPr="00DD6FA8">
        <w:rPr>
          <w:rFonts w:ascii="Arial" w:hAnsi="Arial" w:cs="Arial"/>
          <w:sz w:val="20"/>
          <w:szCs w:val="20"/>
          <w:highlight w:val="yellow"/>
        </w:rPr>
        <w:t>práce</w:t>
      </w:r>
      <w:commentRangeEnd w:id="3"/>
      <w:r w:rsidR="00DD6FA8" w:rsidRPr="00476912">
        <w:rPr>
          <w:rStyle w:val="Odkaznakoment"/>
          <w:rFonts w:ascii="Arial" w:hAnsi="Arial" w:cs="Arial"/>
          <w:sz w:val="20"/>
          <w:szCs w:val="20"/>
        </w:rPr>
        <w:commentReference w:id="3"/>
      </w:r>
      <w:r w:rsidRPr="00476912">
        <w:rPr>
          <w:rFonts w:ascii="Arial" w:hAnsi="Arial" w:cs="Arial"/>
          <w:sz w:val="20"/>
          <w:szCs w:val="20"/>
        </w:rPr>
        <w:t>, neboť Zaměstnavatel Vám nebude schopen přidělovat práci z důvodu uzavření provozovny v souvislosti se stavebními pracemi.</w:t>
      </w:r>
    </w:p>
    <w:p w14:paraId="24F6CE7A" w14:textId="77777777" w:rsidR="00476912" w:rsidRDefault="00476912" w:rsidP="00476912">
      <w:pPr>
        <w:pStyle w:val="Odstavecseseznamem"/>
        <w:widowControl w:val="0"/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  <w:szCs w:val="20"/>
        </w:rPr>
      </w:pPr>
    </w:p>
    <w:p w14:paraId="0E7E5BD8" w14:textId="2E3EFFCB" w:rsidR="00476912" w:rsidRPr="00476912" w:rsidRDefault="00476912" w:rsidP="00476912">
      <w:pPr>
        <w:pStyle w:val="Odstavecseseznamem"/>
        <w:widowControl w:val="0"/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76912">
        <w:rPr>
          <w:rFonts w:ascii="Arial" w:hAnsi="Arial" w:cs="Arial"/>
          <w:sz w:val="20"/>
          <w:szCs w:val="20"/>
        </w:rPr>
        <w:t xml:space="preserve">Po tuto dobu Vám přísluší náhrada mzdy ve výši </w:t>
      </w:r>
      <w:commentRangeStart w:id="4"/>
      <w:r w:rsidR="00DD6FA8" w:rsidRPr="00DD6FA8">
        <w:rPr>
          <w:rFonts w:ascii="Arial" w:hAnsi="Arial" w:cs="Arial"/>
          <w:sz w:val="20"/>
          <w:szCs w:val="20"/>
          <w:highlight w:val="yellow"/>
        </w:rPr>
        <w:t>100</w:t>
      </w:r>
      <w:commentRangeEnd w:id="4"/>
      <w:r w:rsidR="00DD6FA8" w:rsidRPr="00DD6FA8">
        <w:rPr>
          <w:rStyle w:val="Odkaznakoment"/>
          <w:rFonts w:ascii="Arial" w:hAnsi="Arial" w:cs="Arial"/>
          <w:sz w:val="20"/>
          <w:szCs w:val="20"/>
          <w:highlight w:val="yellow"/>
        </w:rPr>
        <w:commentReference w:id="4"/>
      </w:r>
      <w:r w:rsidR="00DD6FA8" w:rsidRPr="00DD6FA8">
        <w:rPr>
          <w:rFonts w:ascii="Arial" w:hAnsi="Arial" w:cs="Arial"/>
          <w:sz w:val="20"/>
          <w:szCs w:val="20"/>
          <w:highlight w:val="yellow"/>
        </w:rPr>
        <w:t xml:space="preserve"> %</w:t>
      </w:r>
      <w:r w:rsidR="00DD6FA8">
        <w:rPr>
          <w:rFonts w:ascii="Arial" w:hAnsi="Arial" w:cs="Arial"/>
          <w:sz w:val="20"/>
          <w:szCs w:val="20"/>
        </w:rPr>
        <w:t xml:space="preserve"> </w:t>
      </w:r>
      <w:r w:rsidRPr="00476912">
        <w:rPr>
          <w:rFonts w:ascii="Arial" w:hAnsi="Arial" w:cs="Arial"/>
          <w:sz w:val="20"/>
          <w:szCs w:val="20"/>
        </w:rPr>
        <w:t>průměrného výdělku.</w:t>
      </w:r>
    </w:p>
    <w:p w14:paraId="00214788" w14:textId="77777777" w:rsidR="00476912" w:rsidRDefault="00476912" w:rsidP="0047691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CD8C760" w14:textId="77777777" w:rsidR="00A51936" w:rsidRDefault="00A51936" w:rsidP="0047691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197861F" w14:textId="77777777" w:rsidR="00476912" w:rsidRDefault="00476912" w:rsidP="00476912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DALŠÍ INFORMACE</w:t>
      </w:r>
    </w:p>
    <w:p w14:paraId="67BEB877" w14:textId="77777777" w:rsidR="00476912" w:rsidRDefault="00476912" w:rsidP="0047691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1ECADB8" w14:textId="038CA862" w:rsidR="00476912" w:rsidRPr="00476912" w:rsidRDefault="00476912" w:rsidP="00476912">
      <w:pPr>
        <w:pStyle w:val="Odstavecseseznamem"/>
        <w:widowControl w:val="0"/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476912">
        <w:rPr>
          <w:rFonts w:ascii="Arial" w:hAnsi="Arial" w:cs="Arial"/>
          <w:sz w:val="20"/>
          <w:szCs w:val="20"/>
        </w:rPr>
        <w:t xml:space="preserve">Nedojde-li ke změně okolností, </w:t>
      </w:r>
      <w:r>
        <w:rPr>
          <w:rFonts w:ascii="Arial" w:hAnsi="Arial" w:cs="Arial"/>
          <w:sz w:val="20"/>
          <w:szCs w:val="20"/>
        </w:rPr>
        <w:t xml:space="preserve">nejste </w:t>
      </w:r>
      <w:r w:rsidRPr="00476912">
        <w:rPr>
          <w:rFonts w:ascii="Arial" w:hAnsi="Arial" w:cs="Arial"/>
          <w:sz w:val="20"/>
          <w:szCs w:val="20"/>
        </w:rPr>
        <w:t xml:space="preserve">po dobu uzavření provozovny </w:t>
      </w:r>
      <w:r w:rsidRPr="00476912">
        <w:rPr>
          <w:rFonts w:ascii="Arial" w:hAnsi="Arial" w:cs="Arial"/>
          <w:sz w:val="20"/>
          <w:szCs w:val="20"/>
          <w:highlight w:val="green"/>
        </w:rPr>
        <w:t>povinen/povinna</w:t>
      </w:r>
      <w:r>
        <w:rPr>
          <w:rFonts w:ascii="Arial" w:hAnsi="Arial" w:cs="Arial"/>
          <w:sz w:val="20"/>
          <w:szCs w:val="20"/>
        </w:rPr>
        <w:t xml:space="preserve"> </w:t>
      </w:r>
      <w:r w:rsidRPr="00476912">
        <w:rPr>
          <w:rFonts w:ascii="Arial" w:hAnsi="Arial" w:cs="Arial"/>
          <w:sz w:val="20"/>
          <w:szCs w:val="20"/>
        </w:rPr>
        <w:t xml:space="preserve">vykonávat práci na uzavřené provozovně, ledaže by </w:t>
      </w:r>
      <w:r>
        <w:rPr>
          <w:rFonts w:ascii="Arial" w:hAnsi="Arial" w:cs="Arial"/>
          <w:sz w:val="20"/>
          <w:szCs w:val="20"/>
        </w:rPr>
        <w:t>Vám Z</w:t>
      </w:r>
      <w:r w:rsidRPr="00476912">
        <w:rPr>
          <w:rFonts w:ascii="Arial" w:hAnsi="Arial" w:cs="Arial"/>
          <w:sz w:val="20"/>
          <w:szCs w:val="20"/>
        </w:rPr>
        <w:t>aměstnavatel v souladu se zákoníkem práce přidělil jinou práci nebo určil jiné místo výkonu práce v mezích sjednaných pracovních podmínek.</w:t>
      </w:r>
    </w:p>
    <w:p w14:paraId="18C1AF64" w14:textId="77777777" w:rsidR="00476912" w:rsidRPr="00476912" w:rsidRDefault="00476912" w:rsidP="00476912">
      <w:pPr>
        <w:pStyle w:val="Odstavecseseznamem"/>
        <w:widowControl w:val="0"/>
        <w:autoSpaceDE w:val="0"/>
        <w:autoSpaceDN w:val="0"/>
        <w:adjustRightInd w:val="0"/>
        <w:ind w:left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2D98E645" w14:textId="01CC85EB" w:rsidR="00476912" w:rsidRPr="00476912" w:rsidRDefault="00476912" w:rsidP="00476912">
      <w:pPr>
        <w:pStyle w:val="Odstavecseseznamem"/>
        <w:widowControl w:val="0"/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476912">
        <w:rPr>
          <w:rFonts w:ascii="Arial" w:hAnsi="Arial" w:cs="Arial"/>
          <w:sz w:val="20"/>
          <w:szCs w:val="20"/>
        </w:rPr>
        <w:t xml:space="preserve">V případě jakýchkoli dotazů se obracejte na </w:t>
      </w:r>
      <w:r w:rsidRPr="00476912">
        <w:rPr>
          <w:rFonts w:ascii="Arial" w:hAnsi="Arial" w:cs="Arial"/>
          <w:sz w:val="20"/>
          <w:szCs w:val="20"/>
          <w:highlight w:val="yellow"/>
        </w:rPr>
        <w:t>…</w:t>
      </w:r>
      <w:r w:rsidRPr="00476912">
        <w:rPr>
          <w:rFonts w:ascii="Arial" w:hAnsi="Arial" w:cs="Arial"/>
          <w:sz w:val="20"/>
          <w:szCs w:val="20"/>
        </w:rPr>
        <w:t>.</w:t>
      </w:r>
    </w:p>
    <w:p w14:paraId="20A2AE84" w14:textId="6A4330E7" w:rsidR="00100F39" w:rsidRPr="002B69C6" w:rsidRDefault="00100F39" w:rsidP="002E34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C0DBF85" w14:textId="77777777" w:rsidR="007678D0" w:rsidRPr="002B69C6" w:rsidRDefault="007678D0" w:rsidP="007678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5E7C3BA" w14:textId="77777777" w:rsidR="002B69C6" w:rsidRPr="00406E35" w:rsidRDefault="002B69C6" w:rsidP="002B69C6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 w:rsidRPr="00406E35">
        <w:rPr>
          <w:rFonts w:ascii="Arial" w:hAnsi="Arial" w:cs="Arial"/>
          <w:sz w:val="20"/>
          <w:szCs w:val="20"/>
        </w:rPr>
        <w:t>V </w:t>
      </w:r>
      <w:r w:rsidRPr="009D7179">
        <w:rPr>
          <w:rFonts w:ascii="Arial" w:hAnsi="Arial" w:cs="Arial"/>
          <w:sz w:val="20"/>
          <w:szCs w:val="20"/>
          <w:highlight w:val="yellow"/>
        </w:rPr>
        <w:t>…</w:t>
      </w:r>
      <w:r w:rsidRPr="00406E35">
        <w:rPr>
          <w:rFonts w:ascii="Arial" w:hAnsi="Arial" w:cs="Arial"/>
          <w:sz w:val="20"/>
          <w:szCs w:val="20"/>
        </w:rPr>
        <w:t xml:space="preserve"> dne </w:t>
      </w:r>
      <w:r w:rsidRPr="009D7179">
        <w:rPr>
          <w:rFonts w:ascii="Arial" w:hAnsi="Arial" w:cs="Arial"/>
          <w:sz w:val="20"/>
          <w:szCs w:val="20"/>
          <w:highlight w:val="yellow"/>
        </w:rPr>
        <w:t>…</w:t>
      </w:r>
    </w:p>
    <w:p w14:paraId="274C604F" w14:textId="77777777" w:rsidR="002B69C6" w:rsidRPr="00406E35" w:rsidRDefault="002B69C6" w:rsidP="002B69C6">
      <w:pPr>
        <w:contextualSpacing/>
        <w:rPr>
          <w:rFonts w:ascii="Arial" w:hAnsi="Arial" w:cs="Arial"/>
          <w:sz w:val="20"/>
          <w:szCs w:val="20"/>
        </w:rPr>
      </w:pPr>
    </w:p>
    <w:p w14:paraId="7650E682" w14:textId="77777777" w:rsidR="002B69C6" w:rsidRDefault="002B69C6" w:rsidP="002B69C6">
      <w:pPr>
        <w:contextualSpacing/>
        <w:rPr>
          <w:rFonts w:ascii="Arial" w:hAnsi="Arial" w:cs="Arial"/>
          <w:sz w:val="20"/>
          <w:szCs w:val="20"/>
        </w:rPr>
      </w:pPr>
    </w:p>
    <w:p w14:paraId="18A7F37A" w14:textId="77777777" w:rsidR="002B69C6" w:rsidRPr="00406E35" w:rsidRDefault="002B69C6" w:rsidP="002B69C6">
      <w:pPr>
        <w:contextualSpacing/>
        <w:rPr>
          <w:rFonts w:ascii="Arial" w:hAnsi="Arial" w:cs="Arial"/>
          <w:sz w:val="20"/>
          <w:szCs w:val="20"/>
        </w:rPr>
      </w:pPr>
      <w:r w:rsidRPr="00406E35">
        <w:rPr>
          <w:rFonts w:ascii="Arial" w:hAnsi="Arial" w:cs="Arial"/>
          <w:sz w:val="20"/>
          <w:szCs w:val="20"/>
        </w:rPr>
        <w:t>_______________________</w:t>
      </w:r>
      <w:r w:rsidRPr="00406E35">
        <w:rPr>
          <w:rFonts w:ascii="Arial" w:hAnsi="Arial" w:cs="Arial"/>
          <w:sz w:val="20"/>
          <w:szCs w:val="20"/>
        </w:rPr>
        <w:tab/>
      </w:r>
      <w:r w:rsidRPr="00406E35">
        <w:rPr>
          <w:rFonts w:ascii="Arial" w:hAnsi="Arial" w:cs="Arial"/>
          <w:sz w:val="20"/>
          <w:szCs w:val="20"/>
        </w:rPr>
        <w:tab/>
      </w:r>
      <w:r w:rsidRPr="00406E35">
        <w:rPr>
          <w:rFonts w:ascii="Arial" w:hAnsi="Arial" w:cs="Arial"/>
          <w:sz w:val="20"/>
          <w:szCs w:val="20"/>
        </w:rPr>
        <w:tab/>
      </w:r>
      <w:r w:rsidRPr="00406E35">
        <w:rPr>
          <w:rFonts w:ascii="Arial" w:hAnsi="Arial" w:cs="Arial"/>
          <w:sz w:val="20"/>
          <w:szCs w:val="20"/>
        </w:rPr>
        <w:tab/>
      </w:r>
    </w:p>
    <w:p w14:paraId="7E3458AC" w14:textId="42713F77" w:rsidR="002B69C6" w:rsidRPr="00406E35" w:rsidRDefault="00940932" w:rsidP="002B69C6">
      <w:pPr>
        <w:contextualSpacing/>
        <w:rPr>
          <w:rFonts w:ascii="Arial" w:hAnsi="Arial" w:cs="Arial"/>
          <w:sz w:val="20"/>
          <w:szCs w:val="20"/>
        </w:rPr>
      </w:pPr>
      <w:commentRangeStart w:id="5"/>
      <w:r w:rsidRPr="00940932">
        <w:rPr>
          <w:rFonts w:ascii="Arial" w:hAnsi="Arial" w:cs="Arial"/>
          <w:b/>
          <w:bCs/>
          <w:sz w:val="20"/>
          <w:szCs w:val="20"/>
          <w:highlight w:val="yellow"/>
        </w:rPr>
        <w:t>…</w:t>
      </w:r>
      <w:commentRangeEnd w:id="5"/>
      <w:r w:rsidRPr="00406E35">
        <w:rPr>
          <w:rStyle w:val="Odkaznakoment"/>
          <w:rFonts w:ascii="Arial" w:hAnsi="Arial" w:cs="Arial"/>
          <w:sz w:val="20"/>
          <w:szCs w:val="20"/>
        </w:rPr>
        <w:commentReference w:id="5"/>
      </w:r>
      <w:r w:rsidR="002B69C6" w:rsidRPr="00406E35">
        <w:rPr>
          <w:rFonts w:ascii="Arial" w:hAnsi="Arial" w:cs="Arial"/>
          <w:sz w:val="20"/>
          <w:szCs w:val="20"/>
        </w:rPr>
        <w:tab/>
      </w:r>
      <w:r w:rsidR="002B69C6" w:rsidRPr="00406E35">
        <w:rPr>
          <w:rFonts w:ascii="Arial" w:hAnsi="Arial" w:cs="Arial"/>
          <w:sz w:val="20"/>
          <w:szCs w:val="20"/>
        </w:rPr>
        <w:tab/>
      </w:r>
      <w:r w:rsidR="002B69C6" w:rsidRPr="00406E35">
        <w:rPr>
          <w:rFonts w:ascii="Arial" w:hAnsi="Arial" w:cs="Arial"/>
          <w:sz w:val="20"/>
          <w:szCs w:val="20"/>
        </w:rPr>
        <w:tab/>
      </w:r>
      <w:r w:rsidR="002B69C6" w:rsidRPr="00406E35">
        <w:rPr>
          <w:rFonts w:ascii="Arial" w:hAnsi="Arial" w:cs="Arial"/>
          <w:sz w:val="20"/>
          <w:szCs w:val="20"/>
        </w:rPr>
        <w:tab/>
      </w:r>
      <w:r w:rsidR="002B69C6" w:rsidRPr="00406E35">
        <w:rPr>
          <w:rFonts w:ascii="Arial" w:hAnsi="Arial" w:cs="Arial"/>
          <w:sz w:val="20"/>
          <w:szCs w:val="20"/>
        </w:rPr>
        <w:tab/>
      </w:r>
    </w:p>
    <w:p w14:paraId="393AB805" w14:textId="77777777" w:rsidR="002B69C6" w:rsidRPr="00406E35" w:rsidRDefault="002B69C6" w:rsidP="002B69C6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</w:p>
    <w:p w14:paraId="0297248A" w14:textId="77777777" w:rsidR="002B69C6" w:rsidRDefault="002B69C6" w:rsidP="002B69C6">
      <w:pPr>
        <w:contextualSpacing/>
        <w:rPr>
          <w:rFonts w:ascii="Arial" w:hAnsi="Arial" w:cs="Arial"/>
          <w:sz w:val="20"/>
          <w:szCs w:val="20"/>
        </w:rPr>
      </w:pPr>
      <w:r w:rsidRPr="00406E35">
        <w:rPr>
          <w:rFonts w:ascii="Arial" w:hAnsi="Arial" w:cs="Arial"/>
          <w:sz w:val="20"/>
          <w:szCs w:val="20"/>
        </w:rPr>
        <w:t xml:space="preserve">Zaměstnanec převzal dne …………… </w:t>
      </w:r>
      <w:r w:rsidRPr="00406E35">
        <w:rPr>
          <w:rFonts w:ascii="Arial" w:hAnsi="Arial" w:cs="Arial"/>
          <w:sz w:val="20"/>
          <w:szCs w:val="20"/>
        </w:rPr>
        <w:tab/>
      </w:r>
    </w:p>
    <w:p w14:paraId="7B6166C5" w14:textId="77777777" w:rsidR="002B69C6" w:rsidRDefault="002B69C6" w:rsidP="002B69C6">
      <w:pPr>
        <w:contextualSpacing/>
        <w:rPr>
          <w:rFonts w:ascii="Arial" w:hAnsi="Arial" w:cs="Arial"/>
          <w:sz w:val="20"/>
          <w:szCs w:val="20"/>
        </w:rPr>
      </w:pPr>
    </w:p>
    <w:p w14:paraId="465562C7" w14:textId="77777777" w:rsidR="00476912" w:rsidRDefault="00476912" w:rsidP="002B69C6">
      <w:pPr>
        <w:contextualSpacing/>
        <w:rPr>
          <w:rFonts w:ascii="Arial" w:hAnsi="Arial" w:cs="Arial"/>
          <w:sz w:val="20"/>
          <w:szCs w:val="20"/>
        </w:rPr>
      </w:pPr>
    </w:p>
    <w:p w14:paraId="289D2A39" w14:textId="766186B2" w:rsidR="00E33DDE" w:rsidRPr="002B69C6" w:rsidRDefault="00476912" w:rsidP="00476912">
      <w:pPr>
        <w:rPr>
          <w:rFonts w:ascii="Arial" w:hAnsi="Arial" w:cs="Arial"/>
          <w:sz w:val="20"/>
          <w:szCs w:val="20"/>
        </w:rPr>
      </w:pPr>
      <w:r w:rsidRPr="00406E35">
        <w:rPr>
          <w:rFonts w:ascii="Arial" w:hAnsi="Arial" w:cs="Arial"/>
          <w:sz w:val="20"/>
          <w:szCs w:val="20"/>
        </w:rPr>
        <w:t>_______________________</w:t>
      </w:r>
    </w:p>
    <w:sectPr w:rsidR="00E33DDE" w:rsidRPr="002B69C6" w:rsidSect="009346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initials="A">
    <w:p w14:paraId="6A37EC14" w14:textId="77777777" w:rsidR="00940932" w:rsidRDefault="00940932" w:rsidP="00940932">
      <w:pPr>
        <w:pStyle w:val="Textkomente"/>
      </w:pPr>
      <w:r>
        <w:rPr>
          <w:rStyle w:val="Odkaznakoment"/>
        </w:rPr>
        <w:annotationRef/>
      </w:r>
      <w:r>
        <w:t>Právní stav ke dni 01.06.2025.</w:t>
      </w:r>
    </w:p>
    <w:p w14:paraId="7E68A151" w14:textId="77777777" w:rsidR="00940932" w:rsidRDefault="00940932" w:rsidP="00940932">
      <w:pPr>
        <w:pStyle w:val="Textkomente"/>
      </w:pPr>
    </w:p>
    <w:p w14:paraId="0F018967" w14:textId="77777777" w:rsidR="00940932" w:rsidRDefault="00940932" w:rsidP="00940932">
      <w:pPr>
        <w:pStyle w:val="Textkomente"/>
      </w:pPr>
      <w:r>
        <w:t>Zažlucená místa v dokumentu nutno doplnit dle individuálních potřeb.</w:t>
      </w:r>
    </w:p>
    <w:p w14:paraId="4900FA53" w14:textId="77777777" w:rsidR="00940932" w:rsidRDefault="00940932" w:rsidP="00940932">
      <w:pPr>
        <w:pStyle w:val="Textkomente"/>
      </w:pPr>
    </w:p>
    <w:p w14:paraId="428295BF" w14:textId="77777777" w:rsidR="00940932" w:rsidRDefault="00940932" w:rsidP="00940932">
      <w:pPr>
        <w:pStyle w:val="Textkomente"/>
      </w:pPr>
      <w:r>
        <w:t>Zeleně je označen text, u kterého je nutné zvolit jednu z uvedených variant, popř. který je možno měnit dle připojeného komentáře nebo individuálních potřeb či vypustit.</w:t>
      </w:r>
    </w:p>
  </w:comment>
  <w:comment w:id="1" w:author="Autor" w:initials="A">
    <w:p w14:paraId="656E28CD" w14:textId="77777777" w:rsidR="00940932" w:rsidRDefault="00940932" w:rsidP="00940932">
      <w:pPr>
        <w:pStyle w:val="Textkomente"/>
      </w:pPr>
      <w:r>
        <w:rPr>
          <w:rStyle w:val="Odkaznakoment"/>
        </w:rPr>
        <w:annotationRef/>
      </w:r>
      <w:r>
        <w:t>Je-li zaměstnavatel FO podnikající, tato část se vyškrtne.</w:t>
      </w:r>
    </w:p>
  </w:comment>
  <w:comment w:id="2" w:author="Autor" w:initials="A">
    <w:p w14:paraId="68CB7203" w14:textId="77777777" w:rsidR="00DD6FA8" w:rsidRDefault="00DD6FA8" w:rsidP="00DD6FA8">
      <w:pPr>
        <w:pStyle w:val="Textkomente"/>
      </w:pPr>
      <w:r>
        <w:rPr>
          <w:rStyle w:val="Odkaznakoment"/>
        </w:rPr>
        <w:annotationRef/>
      </w:r>
      <w:r>
        <w:t>Náhrada mzdy ve výši 100 % náleží pro tento případ jiné překážky. Pokud by důvodem byly skutečnosti popsané v § 207 nebo § 209 ZP, bude se výše náhrady řídit těmito ustanoveními. Viz např. časopis Petrolmagazin 8/2025 k téma Blackout.</w:t>
      </w:r>
    </w:p>
  </w:comment>
  <w:comment w:id="3" w:author="Autor" w:initials="A">
    <w:p w14:paraId="2A862595" w14:textId="2FB3311A" w:rsidR="00DD6FA8" w:rsidRDefault="00DD6FA8" w:rsidP="00DD6FA8">
      <w:pPr>
        <w:pStyle w:val="Textkomente"/>
      </w:pPr>
      <w:r>
        <w:rPr>
          <w:rStyle w:val="Odkaznakoment"/>
        </w:rPr>
        <w:annotationRef/>
      </w:r>
      <w:r>
        <w:t xml:space="preserve">Je třeba případně upravit v návaznosti na důvod přerušení provozu. </w:t>
      </w:r>
    </w:p>
  </w:comment>
  <w:comment w:id="4" w:author="Autor" w:initials="A">
    <w:p w14:paraId="2D8F5F22" w14:textId="77777777" w:rsidR="00DD6FA8" w:rsidRDefault="00DD6FA8" w:rsidP="00DD6FA8">
      <w:pPr>
        <w:pStyle w:val="Textkomente"/>
      </w:pPr>
      <w:r>
        <w:rPr>
          <w:rStyle w:val="Odkaznakoment"/>
        </w:rPr>
        <w:annotationRef/>
      </w:r>
      <w:r>
        <w:t>Dtto</w:t>
      </w:r>
    </w:p>
  </w:comment>
  <w:comment w:id="5" w:author="Autor" w:initials="A">
    <w:p w14:paraId="332BF9FB" w14:textId="77777777" w:rsidR="00940932" w:rsidRDefault="00940932" w:rsidP="00940932">
      <w:pPr>
        <w:pStyle w:val="Textkomente"/>
      </w:pPr>
      <w:r>
        <w:rPr>
          <w:rStyle w:val="Odkaznakoment"/>
        </w:rPr>
        <w:annotationRef/>
      </w:r>
      <w:r>
        <w:t>V případě zaměstnavatele - právnické osoby: uvedení firmy zaměstnavatele a osoby oprávněné za něj jednat s uvedením její pozice. Např.:</w:t>
      </w:r>
    </w:p>
    <w:p w14:paraId="3921D5D8" w14:textId="77777777" w:rsidR="00940932" w:rsidRDefault="00940932" w:rsidP="00940932">
      <w:pPr>
        <w:pStyle w:val="Textkomente"/>
      </w:pPr>
      <w:r>
        <w:rPr>
          <w:i/>
          <w:iCs/>
        </w:rPr>
        <w:t>„ABCDE s.r.o.</w:t>
      </w:r>
    </w:p>
    <w:p w14:paraId="62159A21" w14:textId="77777777" w:rsidR="00940932" w:rsidRDefault="00940932" w:rsidP="00940932">
      <w:pPr>
        <w:pStyle w:val="Textkomente"/>
      </w:pPr>
      <w:r>
        <w:rPr>
          <w:i/>
          <w:iCs/>
        </w:rPr>
        <w:t>Jan Novák, jednatel“</w:t>
      </w:r>
    </w:p>
    <w:p w14:paraId="71C6DBF2" w14:textId="77777777" w:rsidR="00940932" w:rsidRDefault="00940932" w:rsidP="00940932">
      <w:pPr>
        <w:pStyle w:val="Textkomente"/>
      </w:pPr>
      <w:r>
        <w:t>V případě zaměstnavatele – fyzické osoby:</w:t>
      </w:r>
    </w:p>
    <w:p w14:paraId="74F0CBB2" w14:textId="77777777" w:rsidR="00940932" w:rsidRDefault="00940932" w:rsidP="00940932">
      <w:pPr>
        <w:pStyle w:val="Textkomente"/>
      </w:pPr>
      <w:r>
        <w:rPr>
          <w:i/>
          <w:iCs/>
        </w:rPr>
        <w:t>„Jan Novák“</w:t>
      </w:r>
      <w:r>
        <w:t>, popř. uvedení jména jiné fyzické osoby pověřené k jednání se zaměstnanci. V takovém případě je vhodné uvést způsob pověření či pozice u zaměstnavatele. Např.:</w:t>
      </w:r>
    </w:p>
    <w:p w14:paraId="00F0EB6B" w14:textId="77777777" w:rsidR="00940932" w:rsidRDefault="00940932" w:rsidP="00940932">
      <w:pPr>
        <w:pStyle w:val="Textkomente"/>
      </w:pPr>
      <w:r>
        <w:t>„Petra Svobodová, pověřená zaměstnankyně“ či „Jana Svobodová, na základě plné moci“.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28295BF" w15:done="0"/>
  <w15:commentEx w15:paraId="656E28CD" w15:done="0"/>
  <w15:commentEx w15:paraId="68CB7203" w15:done="0"/>
  <w15:commentEx w15:paraId="2A862595" w15:done="0"/>
  <w15:commentEx w15:paraId="2D8F5F22" w15:done="0"/>
  <w15:commentEx w15:paraId="00F0EB6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28295BF" w16cid:durableId="6AF935E7"/>
  <w16cid:commentId w16cid:paraId="656E28CD" w16cid:durableId="5C1C8177"/>
  <w16cid:commentId w16cid:paraId="68CB7203" w16cid:durableId="3C5EB20F"/>
  <w16cid:commentId w16cid:paraId="2A862595" w16cid:durableId="250865E4"/>
  <w16cid:commentId w16cid:paraId="2D8F5F22" w16cid:durableId="78798F61"/>
  <w16cid:commentId w16cid:paraId="00F0EB6B" w16cid:durableId="164C270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AC88E" w14:textId="77777777" w:rsidR="00BF5C70" w:rsidRDefault="00BF5C70" w:rsidP="00CA11B6">
      <w:r>
        <w:separator/>
      </w:r>
    </w:p>
  </w:endnote>
  <w:endnote w:type="continuationSeparator" w:id="0">
    <w:p w14:paraId="4B7F39E3" w14:textId="77777777" w:rsidR="00BF5C70" w:rsidRDefault="00BF5C70" w:rsidP="00CA1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EDCAB" w14:textId="77777777" w:rsidR="004450A0" w:rsidRDefault="004450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1866E" w14:textId="77777777" w:rsidR="004450A0" w:rsidRDefault="004450A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AC139" w14:textId="77777777" w:rsidR="004450A0" w:rsidRDefault="004450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30055" w14:textId="77777777" w:rsidR="00BF5C70" w:rsidRDefault="00BF5C70" w:rsidP="00CA11B6">
      <w:r>
        <w:separator/>
      </w:r>
    </w:p>
  </w:footnote>
  <w:footnote w:type="continuationSeparator" w:id="0">
    <w:p w14:paraId="56204309" w14:textId="77777777" w:rsidR="00BF5C70" w:rsidRDefault="00BF5C70" w:rsidP="00CA1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A9FB5" w14:textId="77777777" w:rsidR="004450A0" w:rsidRDefault="004450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2EAFC" w14:textId="77777777" w:rsidR="004450A0" w:rsidRDefault="004450A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3718E" w14:textId="77777777" w:rsidR="004450A0" w:rsidRDefault="004450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C0E72"/>
    <w:multiLevelType w:val="multilevel"/>
    <w:tmpl w:val="F8A2E4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82890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716"/>
    <w:rsid w:val="0000379D"/>
    <w:rsid w:val="000178BE"/>
    <w:rsid w:val="00017B38"/>
    <w:rsid w:val="00020AFC"/>
    <w:rsid w:val="00047B81"/>
    <w:rsid w:val="00061874"/>
    <w:rsid w:val="00086982"/>
    <w:rsid w:val="000950AF"/>
    <w:rsid w:val="000A0EAC"/>
    <w:rsid w:val="000B3219"/>
    <w:rsid w:val="000C5993"/>
    <w:rsid w:val="000E2EC9"/>
    <w:rsid w:val="00100F39"/>
    <w:rsid w:val="00104426"/>
    <w:rsid w:val="00105F35"/>
    <w:rsid w:val="00124716"/>
    <w:rsid w:val="001375A5"/>
    <w:rsid w:val="00151873"/>
    <w:rsid w:val="00155C0C"/>
    <w:rsid w:val="00164F33"/>
    <w:rsid w:val="001800F7"/>
    <w:rsid w:val="001F3A2B"/>
    <w:rsid w:val="00221AE7"/>
    <w:rsid w:val="00266C97"/>
    <w:rsid w:val="002B69C6"/>
    <w:rsid w:val="002E169F"/>
    <w:rsid w:val="002E3491"/>
    <w:rsid w:val="002F2063"/>
    <w:rsid w:val="002F30AE"/>
    <w:rsid w:val="003302E2"/>
    <w:rsid w:val="00361717"/>
    <w:rsid w:val="00362CE2"/>
    <w:rsid w:val="003D4B26"/>
    <w:rsid w:val="00405D0F"/>
    <w:rsid w:val="00413B28"/>
    <w:rsid w:val="0043685E"/>
    <w:rsid w:val="004450A0"/>
    <w:rsid w:val="00471E43"/>
    <w:rsid w:val="00476912"/>
    <w:rsid w:val="00492CAA"/>
    <w:rsid w:val="004952FF"/>
    <w:rsid w:val="004E3FAE"/>
    <w:rsid w:val="00505AC3"/>
    <w:rsid w:val="00505D84"/>
    <w:rsid w:val="00510267"/>
    <w:rsid w:val="00555131"/>
    <w:rsid w:val="005D4E5F"/>
    <w:rsid w:val="00605028"/>
    <w:rsid w:val="00612296"/>
    <w:rsid w:val="00653449"/>
    <w:rsid w:val="006638E2"/>
    <w:rsid w:val="00682147"/>
    <w:rsid w:val="0068242D"/>
    <w:rsid w:val="006B02C9"/>
    <w:rsid w:val="006F6BCF"/>
    <w:rsid w:val="00714BF6"/>
    <w:rsid w:val="00735840"/>
    <w:rsid w:val="00740A6F"/>
    <w:rsid w:val="00762711"/>
    <w:rsid w:val="007678D0"/>
    <w:rsid w:val="007E21F8"/>
    <w:rsid w:val="007F1513"/>
    <w:rsid w:val="008172CF"/>
    <w:rsid w:val="00834423"/>
    <w:rsid w:val="00872417"/>
    <w:rsid w:val="00874146"/>
    <w:rsid w:val="008808BF"/>
    <w:rsid w:val="008B4A89"/>
    <w:rsid w:val="009154C3"/>
    <w:rsid w:val="00934675"/>
    <w:rsid w:val="00940932"/>
    <w:rsid w:val="0097434A"/>
    <w:rsid w:val="00996974"/>
    <w:rsid w:val="009C4B06"/>
    <w:rsid w:val="009D054E"/>
    <w:rsid w:val="009D10D0"/>
    <w:rsid w:val="009D597E"/>
    <w:rsid w:val="009D5F39"/>
    <w:rsid w:val="009F579A"/>
    <w:rsid w:val="00A25B83"/>
    <w:rsid w:val="00A51936"/>
    <w:rsid w:val="00A608AC"/>
    <w:rsid w:val="00A73DE6"/>
    <w:rsid w:val="00A75850"/>
    <w:rsid w:val="00A768DA"/>
    <w:rsid w:val="00A87547"/>
    <w:rsid w:val="00A97ED8"/>
    <w:rsid w:val="00AA1528"/>
    <w:rsid w:val="00AA6A77"/>
    <w:rsid w:val="00AB7A2F"/>
    <w:rsid w:val="00AE6E3B"/>
    <w:rsid w:val="00AF7EE3"/>
    <w:rsid w:val="00B029D3"/>
    <w:rsid w:val="00B02F49"/>
    <w:rsid w:val="00B0691F"/>
    <w:rsid w:val="00B300EA"/>
    <w:rsid w:val="00B401D4"/>
    <w:rsid w:val="00B412DA"/>
    <w:rsid w:val="00B511FA"/>
    <w:rsid w:val="00B92D90"/>
    <w:rsid w:val="00BC029A"/>
    <w:rsid w:val="00BD5FAB"/>
    <w:rsid w:val="00BF5C70"/>
    <w:rsid w:val="00C21D14"/>
    <w:rsid w:val="00C54DC8"/>
    <w:rsid w:val="00C80840"/>
    <w:rsid w:val="00C819EB"/>
    <w:rsid w:val="00C8278C"/>
    <w:rsid w:val="00CA11B6"/>
    <w:rsid w:val="00CB738D"/>
    <w:rsid w:val="00CD7F55"/>
    <w:rsid w:val="00CE588C"/>
    <w:rsid w:val="00D62DA1"/>
    <w:rsid w:val="00DA7A78"/>
    <w:rsid w:val="00DC4716"/>
    <w:rsid w:val="00DD6FA8"/>
    <w:rsid w:val="00DF3211"/>
    <w:rsid w:val="00E045D6"/>
    <w:rsid w:val="00E32C7C"/>
    <w:rsid w:val="00E33DDE"/>
    <w:rsid w:val="00E72788"/>
    <w:rsid w:val="00E86352"/>
    <w:rsid w:val="00E907BA"/>
    <w:rsid w:val="00F269EE"/>
    <w:rsid w:val="00F311EF"/>
    <w:rsid w:val="00F44EB3"/>
    <w:rsid w:val="00F556C0"/>
    <w:rsid w:val="00F65389"/>
    <w:rsid w:val="00FC32E3"/>
    <w:rsid w:val="00FD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613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4716"/>
    <w:rPr>
      <w:rFonts w:eastAsia="Times New Roman" w:cs="Times New Roman"/>
      <w:sz w:val="24"/>
      <w:szCs w:val="24"/>
    </w:rPr>
  </w:style>
  <w:style w:type="paragraph" w:styleId="Nadpis1">
    <w:name w:val="heading 1"/>
    <w:basedOn w:val="Normln"/>
    <w:link w:val="Nadpis1Char"/>
    <w:qFormat/>
    <w:rsid w:val="00DC471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69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C4716"/>
    <w:rPr>
      <w:rFonts w:eastAsia="Times New Roman" w:cs="Times New Roman"/>
      <w:b/>
      <w:bCs/>
      <w:kern w:val="36"/>
      <w:sz w:val="48"/>
      <w:szCs w:val="4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22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2296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13B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13B2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13B28"/>
    <w:rPr>
      <w:rFonts w:eastAsia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3B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3B28"/>
    <w:rPr>
      <w:rFonts w:eastAsia="Times New Roman" w:cs="Times New Roman"/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CA11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A11B6"/>
    <w:rPr>
      <w:rFonts w:eastAsia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A11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A11B6"/>
    <w:rPr>
      <w:rFonts w:eastAsia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68242D"/>
    <w:rPr>
      <w:rFonts w:eastAsia="Times New Roman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691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76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9AFA6-5FF5-439A-A01F-2848687B1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1216</Characters>
  <Application>Microsoft Office Word</Application>
  <DocSecurity>0</DocSecurity>
  <Lines>64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2026-03-09T11:49:00Z</dcterms:created>
  <dcterms:modified xsi:type="dcterms:W3CDTF">2026-03-09T12:23:00Z</dcterms:modified>
</cp:coreProperties>
</file>